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D2370" w14:textId="113F24BC" w:rsidR="00B95B37" w:rsidRPr="00DD5DD0" w:rsidRDefault="00B95B37" w:rsidP="00DD5DD0">
      <w:pPr>
        <w:jc w:val="center"/>
        <w:rPr>
          <w:b/>
          <w:bCs/>
          <w:sz w:val="28"/>
          <w:szCs w:val="28"/>
        </w:rPr>
      </w:pPr>
      <w:r w:rsidRPr="00DD5DD0">
        <w:rPr>
          <w:b/>
          <w:bCs/>
          <w:sz w:val="28"/>
          <w:szCs w:val="28"/>
        </w:rPr>
        <w:t>Mindframes for High Impact Teams</w:t>
      </w:r>
    </w:p>
    <w:p w14:paraId="2878488E" w14:textId="77777777" w:rsidR="00B95B37" w:rsidRP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textAlignment w:val="baseline"/>
        <w:rPr>
          <w:rFonts w:ascii="Arial" w:hAnsi="Arial" w:cs="Arial"/>
          <w:color w:val="000000"/>
        </w:rPr>
      </w:pPr>
      <w:r w:rsidRPr="00B95B37">
        <w:rPr>
          <w:rFonts w:ascii="Arial" w:hAnsi="Arial" w:cs="Arial"/>
          <w:color w:val="000000"/>
        </w:rPr>
        <w:t>I am an evaluator of impact on student learning.</w:t>
      </w:r>
    </w:p>
    <w:p w14:paraId="29842E74" w14:textId="77777777" w:rsidR="00B95B37" w:rsidRP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textAlignment w:val="baseline"/>
        <w:rPr>
          <w:rFonts w:ascii="Arial" w:hAnsi="Arial" w:cs="Arial"/>
          <w:color w:val="000000"/>
        </w:rPr>
      </w:pPr>
      <w:r w:rsidRPr="00B95B37">
        <w:rPr>
          <w:rFonts w:ascii="Arial" w:hAnsi="Arial" w:cs="Arial"/>
          <w:color w:val="000000"/>
        </w:rPr>
        <w:t>I see assessment as informing my impact and next steps.</w:t>
      </w:r>
    </w:p>
    <w:p w14:paraId="4EF6DAD4" w14:textId="77777777" w:rsidR="00B95B37" w:rsidRP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ind w:right="300"/>
        <w:textAlignment w:val="baseline"/>
        <w:rPr>
          <w:rFonts w:ascii="Arial" w:hAnsi="Arial" w:cs="Arial"/>
          <w:color w:val="000000"/>
        </w:rPr>
      </w:pPr>
      <w:r w:rsidRPr="00B95B37">
        <w:rPr>
          <w:rFonts w:ascii="Arial" w:hAnsi="Arial" w:cs="Arial"/>
          <w:color w:val="000000"/>
        </w:rPr>
        <w:t>I collaborate with my peers and my students about my conceptions of progress and my impact.</w:t>
      </w:r>
    </w:p>
    <w:p w14:paraId="6F35C3D1" w14:textId="08DE7BB2" w:rsidR="00B95B37" w:rsidRP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textAlignment w:val="baseline"/>
        <w:rPr>
          <w:rFonts w:ascii="Arial" w:hAnsi="Arial" w:cs="Arial"/>
          <w:color w:val="000000"/>
        </w:rPr>
      </w:pPr>
      <w:r w:rsidRPr="00B95B37">
        <w:rPr>
          <w:rFonts w:ascii="Arial" w:hAnsi="Arial" w:cs="Arial"/>
          <w:color w:val="000000"/>
        </w:rPr>
        <w:t>I am a change agent and believe all students can improve.</w:t>
      </w:r>
    </w:p>
    <w:p w14:paraId="7CA609BB" w14:textId="77777777" w:rsid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textAlignment w:val="baseline"/>
        <w:rPr>
          <w:rFonts w:ascii="Arial" w:hAnsi="Arial" w:cs="Arial"/>
          <w:color w:val="000000"/>
        </w:rPr>
      </w:pPr>
      <w:r w:rsidRPr="00B95B37">
        <w:rPr>
          <w:rFonts w:ascii="Arial" w:hAnsi="Arial" w:cs="Arial"/>
          <w:color w:val="000000"/>
        </w:rPr>
        <w:t>I strive for challenge and not merely “doing your best”.</w:t>
      </w:r>
    </w:p>
    <w:p w14:paraId="5B60362D" w14:textId="77777777" w:rsidR="00B95B37" w:rsidRP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textAlignment w:val="baseline"/>
        <w:rPr>
          <w:rFonts w:ascii="Arial" w:hAnsi="Arial" w:cs="Arial"/>
          <w:color w:val="000000"/>
        </w:rPr>
      </w:pPr>
      <w:r w:rsidRPr="00B95B37">
        <w:rPr>
          <w:rFonts w:ascii="Arial" w:hAnsi="Arial" w:cs="Arial"/>
          <w:color w:val="000000"/>
        </w:rPr>
        <w:t>I give and help students understand feedback and I interpret and act on feedback to me.</w:t>
      </w:r>
    </w:p>
    <w:p w14:paraId="6B1C163E" w14:textId="77777777" w:rsidR="00B95B37" w:rsidRP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textAlignment w:val="baseline"/>
        <w:rPr>
          <w:rFonts w:ascii="Arial" w:hAnsi="Arial" w:cs="Arial"/>
          <w:color w:val="000000"/>
        </w:rPr>
      </w:pPr>
      <w:r w:rsidRPr="00B95B37">
        <w:rPr>
          <w:rFonts w:ascii="Arial" w:hAnsi="Arial" w:cs="Arial"/>
          <w:color w:val="000000"/>
        </w:rPr>
        <w:t>I engage in dialogue as much as monologue.</w:t>
      </w:r>
    </w:p>
    <w:p w14:paraId="7D6C732B" w14:textId="51D75CAC" w:rsidR="00B95B37" w:rsidRP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ind w:right="1600"/>
        <w:textAlignment w:val="baseline"/>
        <w:rPr>
          <w:rFonts w:ascii="Arial" w:hAnsi="Arial" w:cs="Arial"/>
          <w:color w:val="000000"/>
        </w:rPr>
      </w:pPr>
      <w:hyperlink r:id="rId10" w:history="1">
        <w:r w:rsidRPr="00B95B37">
          <w:rPr>
            <w:rStyle w:val="Hyperlink"/>
            <w:rFonts w:ascii="Arial" w:eastAsiaTheme="majorEastAsia" w:hAnsi="Arial" w:cs="Arial"/>
            <w:color w:val="000000"/>
            <w:u w:val="none"/>
          </w:rPr>
          <w:t>I explicitly inform students what successful impact</w:t>
        </w:r>
        <w:r w:rsidR="00362513">
          <w:rPr>
            <w:rStyle w:val="Hyperlink"/>
            <w:rFonts w:ascii="Arial" w:eastAsiaTheme="majorEastAsia" w:hAnsi="Arial" w:cs="Arial"/>
            <w:color w:val="000000"/>
            <w:u w:val="none"/>
          </w:rPr>
          <w:t xml:space="preserve"> </w:t>
        </w:r>
        <w:r w:rsidRPr="00B95B37">
          <w:rPr>
            <w:rStyle w:val="Hyperlink"/>
            <w:rFonts w:ascii="Arial" w:eastAsiaTheme="majorEastAsia" w:hAnsi="Arial" w:cs="Arial"/>
            <w:color w:val="000000"/>
            <w:u w:val="none"/>
          </w:rPr>
          <w:t>looks like from the outset</w:t>
        </w:r>
      </w:hyperlink>
      <w:r w:rsidRPr="00B95B37">
        <w:rPr>
          <w:rFonts w:ascii="Arial" w:hAnsi="Arial" w:cs="Arial"/>
          <w:color w:val="000000"/>
        </w:rPr>
        <w:t>.</w:t>
      </w:r>
    </w:p>
    <w:p w14:paraId="192D9A81" w14:textId="77777777" w:rsidR="00B95B37" w:rsidRP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textAlignment w:val="baseline"/>
        <w:rPr>
          <w:rFonts w:ascii="Arial" w:hAnsi="Arial" w:cs="Arial"/>
          <w:color w:val="000000"/>
        </w:rPr>
      </w:pPr>
      <w:r w:rsidRPr="00B95B37">
        <w:rPr>
          <w:rFonts w:ascii="Arial" w:hAnsi="Arial" w:cs="Arial"/>
          <w:color w:val="000000"/>
        </w:rPr>
        <w:t>I focus on learning and the language of learning.</w:t>
      </w:r>
    </w:p>
    <w:p w14:paraId="494AF865" w14:textId="5C2811FB" w:rsidR="00B95B37" w:rsidRDefault="00B95B37" w:rsidP="00B95B37">
      <w:pPr>
        <w:pStyle w:val="NormalWeb"/>
        <w:numPr>
          <w:ilvl w:val="0"/>
          <w:numId w:val="1"/>
        </w:numPr>
        <w:spacing w:before="0" w:beforeAutospacing="0" w:after="200" w:afterAutospacing="0"/>
        <w:textAlignment w:val="baseline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Pr="00B95B37">
        <w:rPr>
          <w:rFonts w:ascii="Arial" w:hAnsi="Arial" w:cs="Arial"/>
          <w:color w:val="000000"/>
        </w:rPr>
        <w:t>I build relationships and trust so that learning can occur in a place where it is safe to make mistakes and learn from others.</w:t>
      </w:r>
    </w:p>
    <w:p w14:paraId="1C930360" w14:textId="61EC5928" w:rsidR="00B95B37" w:rsidRDefault="00B95B37" w:rsidP="00B95B37">
      <w:pPr>
        <w:pStyle w:val="NormalWeb"/>
        <w:spacing w:before="0" w:beforeAutospacing="0" w:after="200" w:afterAutospacing="0"/>
        <w:textAlignment w:val="baseline"/>
        <w:rPr>
          <w:rFonts w:ascii="Arial" w:hAnsi="Arial" w:cs="Arial"/>
          <w:i/>
          <w:iCs/>
          <w:color w:val="000000"/>
        </w:rPr>
      </w:pPr>
      <w:r w:rsidRPr="00B95B37">
        <w:rPr>
          <w:rFonts w:ascii="Arial" w:hAnsi="Arial" w:cs="Arial"/>
          <w:i/>
          <w:iCs/>
          <w:color w:val="000000"/>
        </w:rPr>
        <w:t>Additional mindframes for your high impact team</w:t>
      </w:r>
      <w:r>
        <w:rPr>
          <w:rFonts w:ascii="Arial" w:hAnsi="Arial" w:cs="Arial"/>
          <w:i/>
          <w:iCs/>
          <w:color w:val="000000"/>
        </w:rPr>
        <w:t xml:space="preserve"> members</w:t>
      </w:r>
      <w:r w:rsidRPr="00B95B37">
        <w:rPr>
          <w:rFonts w:ascii="Arial" w:hAnsi="Arial" w:cs="Arial"/>
          <w:i/>
          <w:iCs/>
          <w:color w:val="000000"/>
        </w:rPr>
        <w:t>:</w:t>
      </w:r>
    </w:p>
    <w:p w14:paraId="7B04C8CD" w14:textId="418CFACB" w:rsidR="00B95B37" w:rsidRDefault="00B95B37" w:rsidP="00B95B37">
      <w:pPr>
        <w:pStyle w:val="NormalWeb"/>
        <w:numPr>
          <w:ilvl w:val="0"/>
          <w:numId w:val="9"/>
        </w:numPr>
        <w:spacing w:before="0" w:beforeAutospacing="0" w:after="200" w:afterAutospacing="0"/>
        <w:textAlignment w:val="baseline"/>
        <w:rPr>
          <w:rFonts w:ascii="Arial" w:hAnsi="Arial" w:cs="Arial"/>
          <w:i/>
          <w:iCs/>
          <w:color w:val="000000"/>
        </w:rPr>
      </w:pPr>
    </w:p>
    <w:p w14:paraId="74FA9F21" w14:textId="26590E79" w:rsidR="00B95B37" w:rsidRDefault="00B95B37" w:rsidP="00B95B37">
      <w:pPr>
        <w:pStyle w:val="NormalWeb"/>
        <w:numPr>
          <w:ilvl w:val="0"/>
          <w:numId w:val="9"/>
        </w:numPr>
        <w:spacing w:before="0" w:beforeAutospacing="0" w:after="200" w:afterAutospacing="0"/>
        <w:textAlignment w:val="baseline"/>
        <w:rPr>
          <w:rFonts w:ascii="Arial" w:hAnsi="Arial" w:cs="Arial"/>
          <w:i/>
          <w:iCs/>
          <w:color w:val="000000"/>
        </w:rPr>
      </w:pPr>
    </w:p>
    <w:p w14:paraId="1A362D69" w14:textId="2F4FE035" w:rsidR="00B95B37" w:rsidRPr="00B95B37" w:rsidRDefault="00B95B37" w:rsidP="00B95B37">
      <w:pPr>
        <w:pStyle w:val="NormalWeb"/>
        <w:numPr>
          <w:ilvl w:val="0"/>
          <w:numId w:val="9"/>
        </w:numPr>
        <w:spacing w:before="0" w:beforeAutospacing="0" w:after="200" w:afterAutospacing="0"/>
        <w:textAlignment w:val="baseline"/>
        <w:rPr>
          <w:rFonts w:ascii="Arial" w:hAnsi="Arial" w:cs="Arial"/>
          <w:i/>
          <w:iCs/>
          <w:color w:val="000000"/>
        </w:rPr>
      </w:pPr>
    </w:p>
    <w:p w14:paraId="58D353A6" w14:textId="77777777" w:rsidR="00B95B37" w:rsidRDefault="00B95B37" w:rsidP="00B95B37">
      <w:pPr>
        <w:pStyle w:val="NormalWeb"/>
        <w:spacing w:before="0" w:beforeAutospacing="0" w:after="200" w:afterAutospacing="0"/>
        <w:ind w:left="720"/>
        <w:textAlignment w:val="baseline"/>
        <w:rPr>
          <w:rFonts w:ascii="Arial" w:hAnsi="Arial" w:cs="Arial"/>
          <w:color w:val="000000"/>
        </w:rPr>
      </w:pPr>
    </w:p>
    <w:p w14:paraId="417373F3" w14:textId="77777777" w:rsidR="00B95B37" w:rsidRPr="00B95B37" w:rsidRDefault="00B95B37" w:rsidP="00B95B37">
      <w:pPr>
        <w:pStyle w:val="NormalWeb"/>
        <w:spacing w:before="0" w:beforeAutospacing="0" w:after="200" w:afterAutospacing="0"/>
        <w:ind w:left="720"/>
        <w:textAlignment w:val="baseline"/>
        <w:rPr>
          <w:rFonts w:ascii="Arial" w:hAnsi="Arial" w:cs="Arial"/>
          <w:color w:val="000000"/>
        </w:rPr>
      </w:pPr>
    </w:p>
    <w:p w14:paraId="0C9E379E" w14:textId="77777777" w:rsidR="00B95B37" w:rsidRDefault="00B95B37"/>
    <w:sectPr w:rsidR="00B95B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93288" w14:textId="77777777" w:rsidR="00943DBD" w:rsidRDefault="00943DBD" w:rsidP="000C798C">
      <w:pPr>
        <w:spacing w:after="0" w:line="240" w:lineRule="auto"/>
      </w:pPr>
      <w:r>
        <w:separator/>
      </w:r>
    </w:p>
  </w:endnote>
  <w:endnote w:type="continuationSeparator" w:id="0">
    <w:p w14:paraId="32BD7C3E" w14:textId="77777777" w:rsidR="00943DBD" w:rsidRDefault="00943DBD" w:rsidP="000C7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E8DCA" w14:textId="77777777" w:rsidR="005643A4" w:rsidRDefault="005643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5C444" w14:textId="29536086" w:rsidR="007453CA" w:rsidRPr="00593037" w:rsidRDefault="007453CA" w:rsidP="007453CA">
    <w:pPr>
      <w:pStyle w:val="Footer"/>
      <w:pBdr>
        <w:top w:val="single" w:sz="4" w:space="1" w:color="auto"/>
      </w:pBdr>
      <w:rPr>
        <w:rFonts w:ascii="Calibri" w:hAnsi="Calibri" w:cs="Calibri"/>
      </w:rPr>
    </w:pPr>
    <w:r w:rsidRPr="00593037">
      <w:rPr>
        <w:rFonts w:ascii="Calibri" w:hAnsi="Calibri" w:cs="Calibri"/>
      </w:rPr>
      <w:t xml:space="preserve">MoEdu-SAIL, </w:t>
    </w:r>
    <w:r w:rsidRPr="001D5280">
      <w:rPr>
        <w:rFonts w:ascii="Calibri" w:hAnsi="Calibri" w:cs="Calibri"/>
      </w:rPr>
      <w:t>CT 1.</w:t>
    </w:r>
    <w:r>
      <w:rPr>
        <w:rFonts w:ascii="Calibri" w:hAnsi="Calibri" w:cs="Calibri"/>
      </w:rPr>
      <w:t>4</w:t>
    </w:r>
    <w:r w:rsidRPr="001D5280">
      <w:rPr>
        <w:rFonts w:ascii="Calibri" w:hAnsi="Calibri" w:cs="Calibri"/>
      </w:rPr>
      <w:t xml:space="preserve"> </w:t>
    </w:r>
    <w:r>
      <w:rPr>
        <w:rFonts w:ascii="Calibri" w:hAnsi="Calibri" w:cs="Calibri"/>
      </w:rPr>
      <w:t>Mindframes for High Impact Teams</w:t>
    </w:r>
    <w:r>
      <w:rPr>
        <w:rFonts w:ascii="Calibri" w:hAnsi="Calibri" w:cs="Calibri"/>
      </w:rPr>
      <w:tab/>
    </w:r>
    <w:r w:rsidRPr="00593037">
      <w:rPr>
        <w:rFonts w:ascii="Calibri" w:hAnsi="Calibri" w:cs="Calibri"/>
      </w:rPr>
      <w:t>Revised 2025</w:t>
    </w:r>
  </w:p>
  <w:p w14:paraId="3CF6113F" w14:textId="58A722EA" w:rsidR="000C798C" w:rsidRPr="000C798C" w:rsidRDefault="005643A4" w:rsidP="000C798C">
    <w:pPr>
      <w:pStyle w:val="Footer"/>
      <w:rPr>
        <w:rFonts w:ascii="Calibri" w:hAnsi="Calibri" w:cs="Calibri"/>
      </w:rPr>
    </w:pPr>
    <w:r w:rsidRPr="0034392E">
      <w:rPr>
        <w:rFonts w:ascii="Calibri" w:hAnsi="Calibri" w:cs="Calibri"/>
      </w:rPr>
      <w:t>This work is</w:t>
    </w:r>
    <w:r>
      <w:rPr>
        <w:rFonts w:ascii="Calibri" w:hAnsi="Calibri" w:cs="Calibri"/>
      </w:rPr>
      <w:t xml:space="preserve"> </w:t>
    </w:r>
    <w:r w:rsidRPr="0034392E">
      <w:rPr>
        <w:rFonts w:ascii="Calibri" w:hAnsi="Calibri" w:cs="Calibri"/>
      </w:rPr>
      <w:t>licensed via</w:t>
    </w:r>
    <w:r>
      <w:rPr>
        <w:rFonts w:ascii="Calibri" w:hAnsi="Calibri" w:cs="Calibri"/>
      </w:rPr>
      <w:t xml:space="preserve"> </w:t>
    </w:r>
    <w:hyperlink r:id="rId1" w:history="1">
      <w:r w:rsidR="007453CA" w:rsidRPr="00593037">
        <w:rPr>
          <w:rStyle w:val="Hyperlink"/>
          <w:rFonts w:ascii="Calibri" w:hAnsi="Calibri" w:cs="Calibri"/>
        </w:rPr>
        <w:t>CC BY-NC-ND 4.0</w:t>
      </w:r>
    </w:hyperlink>
    <w:r w:rsidR="007453CA" w:rsidRPr="00593037">
      <w:rPr>
        <w:rFonts w:ascii="Calibri" w:hAnsi="Calibri" w:cs="Calibri"/>
      </w:rPr>
      <w:tab/>
    </w:r>
    <w:r w:rsidR="007453CA">
      <w:rPr>
        <w:rFonts w:ascii="Calibri" w:hAnsi="Calibri" w:cs="Calibri"/>
      </w:rPr>
      <w:tab/>
    </w:r>
    <w:r w:rsidR="007453CA" w:rsidRPr="00593037">
      <w:rPr>
        <w:rFonts w:ascii="Calibri" w:hAnsi="Calibri" w:cs="Calibri"/>
      </w:rPr>
      <w:t xml:space="preserve">Page </w:t>
    </w:r>
    <w:r w:rsidR="007453CA" w:rsidRPr="00593037">
      <w:rPr>
        <w:rFonts w:ascii="Calibri" w:hAnsi="Calibri" w:cs="Calibri"/>
      </w:rPr>
      <w:fldChar w:fldCharType="begin"/>
    </w:r>
    <w:r w:rsidR="007453CA" w:rsidRPr="00593037">
      <w:rPr>
        <w:rFonts w:ascii="Calibri" w:hAnsi="Calibri" w:cs="Calibri"/>
      </w:rPr>
      <w:instrText xml:space="preserve"> PAGE   \* MERGEFORMAT </w:instrText>
    </w:r>
    <w:r w:rsidR="007453CA" w:rsidRPr="00593037">
      <w:rPr>
        <w:rFonts w:ascii="Calibri" w:hAnsi="Calibri" w:cs="Calibri"/>
      </w:rPr>
      <w:fldChar w:fldCharType="separate"/>
    </w:r>
    <w:r w:rsidR="007453CA">
      <w:rPr>
        <w:rFonts w:ascii="Calibri" w:hAnsi="Calibri" w:cs="Calibri"/>
      </w:rPr>
      <w:t>1</w:t>
    </w:r>
    <w:r w:rsidR="007453CA" w:rsidRPr="00593037">
      <w:rPr>
        <w:rFonts w:ascii="Calibri" w:hAnsi="Calibri" w:cs="Calibri"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E36FF" w14:textId="77777777" w:rsidR="005643A4" w:rsidRDefault="005643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F60F7C" w14:textId="77777777" w:rsidR="00943DBD" w:rsidRDefault="00943DBD" w:rsidP="000C798C">
      <w:pPr>
        <w:spacing w:after="0" w:line="240" w:lineRule="auto"/>
      </w:pPr>
      <w:r>
        <w:separator/>
      </w:r>
    </w:p>
  </w:footnote>
  <w:footnote w:type="continuationSeparator" w:id="0">
    <w:p w14:paraId="4563456E" w14:textId="77777777" w:rsidR="00943DBD" w:rsidRDefault="00943DBD" w:rsidP="000C7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005715" w14:textId="77777777" w:rsidR="005643A4" w:rsidRDefault="005643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477D3" w14:textId="77777777" w:rsidR="005643A4" w:rsidRDefault="005643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E8AC6F" w14:textId="77777777" w:rsidR="005643A4" w:rsidRDefault="005643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43DC4"/>
    <w:multiLevelType w:val="multilevel"/>
    <w:tmpl w:val="709C7B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4033E0"/>
    <w:multiLevelType w:val="multilevel"/>
    <w:tmpl w:val="BB3C78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A36BC"/>
    <w:multiLevelType w:val="hybridMultilevel"/>
    <w:tmpl w:val="1E8C325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FC0B5C"/>
    <w:multiLevelType w:val="hybridMultilevel"/>
    <w:tmpl w:val="EA72BFA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6D7D92"/>
    <w:multiLevelType w:val="hybridMultilevel"/>
    <w:tmpl w:val="20B4132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563969">
    <w:abstractNumId w:val="1"/>
  </w:num>
  <w:num w:numId="2" w16cid:durableId="912010320">
    <w:abstractNumId w:val="0"/>
    <w:lvlOverride w:ilvl="0">
      <w:lvl w:ilvl="0">
        <w:numFmt w:val="decimal"/>
        <w:lvlText w:val="%1."/>
        <w:lvlJc w:val="left"/>
      </w:lvl>
    </w:lvlOverride>
  </w:num>
  <w:num w:numId="3" w16cid:durableId="698241733">
    <w:abstractNumId w:val="0"/>
    <w:lvlOverride w:ilvl="0">
      <w:lvl w:ilvl="0">
        <w:numFmt w:val="decimal"/>
        <w:lvlText w:val="%1."/>
        <w:lvlJc w:val="left"/>
      </w:lvl>
    </w:lvlOverride>
  </w:num>
  <w:num w:numId="4" w16cid:durableId="1018580037">
    <w:abstractNumId w:val="0"/>
    <w:lvlOverride w:ilvl="0">
      <w:lvl w:ilvl="0">
        <w:numFmt w:val="decimal"/>
        <w:lvlText w:val="%1."/>
        <w:lvlJc w:val="left"/>
      </w:lvl>
    </w:lvlOverride>
  </w:num>
  <w:num w:numId="5" w16cid:durableId="1998338671">
    <w:abstractNumId w:val="0"/>
    <w:lvlOverride w:ilvl="0">
      <w:lvl w:ilvl="0">
        <w:numFmt w:val="decimal"/>
        <w:lvlText w:val="%1."/>
        <w:lvlJc w:val="left"/>
      </w:lvl>
    </w:lvlOverride>
  </w:num>
  <w:num w:numId="6" w16cid:durableId="844175132">
    <w:abstractNumId w:val="0"/>
    <w:lvlOverride w:ilvl="0">
      <w:lvl w:ilvl="0">
        <w:numFmt w:val="decimal"/>
        <w:lvlText w:val="%1."/>
        <w:lvlJc w:val="left"/>
      </w:lvl>
    </w:lvlOverride>
  </w:num>
  <w:num w:numId="7" w16cid:durableId="1497921597">
    <w:abstractNumId w:val="2"/>
  </w:num>
  <w:num w:numId="8" w16cid:durableId="152989591">
    <w:abstractNumId w:val="4"/>
  </w:num>
  <w:num w:numId="9" w16cid:durableId="1807782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B37"/>
    <w:rsid w:val="000C798C"/>
    <w:rsid w:val="00362513"/>
    <w:rsid w:val="004C2FB2"/>
    <w:rsid w:val="005643A4"/>
    <w:rsid w:val="007453CA"/>
    <w:rsid w:val="009234E2"/>
    <w:rsid w:val="00943DBD"/>
    <w:rsid w:val="00B030A2"/>
    <w:rsid w:val="00B95B37"/>
    <w:rsid w:val="00DD5DD0"/>
    <w:rsid w:val="00DF35DE"/>
    <w:rsid w:val="00F46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F5124"/>
  <w15:chartTrackingRefBased/>
  <w15:docId w15:val="{4DD7D006-1CEF-4ADA-8A1D-5FC54842F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5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95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95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5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5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95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95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95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95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95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95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95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95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5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95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95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95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95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95B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95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95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95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95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95B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95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95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95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95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95B37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B95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character" w:styleId="Hyperlink">
    <w:name w:val="Hyperlink"/>
    <w:basedOn w:val="DefaultParagraphFont"/>
    <w:uiPriority w:val="99"/>
    <w:semiHidden/>
    <w:unhideWhenUsed/>
    <w:rsid w:val="00B95B37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C7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98C"/>
  </w:style>
  <w:style w:type="paragraph" w:styleId="Footer">
    <w:name w:val="footer"/>
    <w:basedOn w:val="Normal"/>
    <w:link w:val="FooterChar"/>
    <w:uiPriority w:val="99"/>
    <w:unhideWhenUsed/>
    <w:rsid w:val="000C79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62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s://www.taylorfrancis.com/chapters/mono/10.4324/9781315206387-8/explicitly-inform-students-successful-impact-looks-like-outset-john-hattie-klaus-zierer?context=ubx&amp;refId=60d5b38b-49c0-4836-9596-c6ba3f8c650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creativecommons.org/licenses/by-nc-nd/4.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MoEdu-SAIL">
      <a:majorFont>
        <a:latin typeface="Aptos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F005CE87BB0324EA832688D3E004320" ma:contentTypeVersion="14" ma:contentTypeDescription="Create a new document." ma:contentTypeScope="" ma:versionID="0c91e8415ae991df342005a22fe0f771">
  <xsd:schema xmlns:xsd="http://www.w3.org/2001/XMLSchema" xmlns:xs="http://www.w3.org/2001/XMLSchema" xmlns:p="http://schemas.microsoft.com/office/2006/metadata/properties" xmlns:ns2="abf19523-dd3e-44b4-aa5b-ebc923d065a5" xmlns:ns3="bc1253f3-7ed0-403d-91ae-a3ec36b7534c" targetNamespace="http://schemas.microsoft.com/office/2006/metadata/properties" ma:root="true" ma:fieldsID="7463dcf4961d33ff6ee9b043f99668e0" ns2:_="" ns3:_="">
    <xsd:import namespace="abf19523-dd3e-44b4-aa5b-ebc923d065a5"/>
    <xsd:import namespace="bc1253f3-7ed0-403d-91ae-a3ec36b753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BillingMetadata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f19523-dd3e-44b4-aa5b-ebc923d065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ab86591-d70f-4a96-900c-bfbe5e6a31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253f3-7ed0-403d-91ae-a3ec36b753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962a2b7-3efe-4cb0-9e1e-e8f1afe90310}" ma:internalName="TaxCatchAll" ma:showField="CatchAllData" ma:web="bc1253f3-7ed0-403d-91ae-a3ec36b753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c1253f3-7ed0-403d-91ae-a3ec36b7534c" xsi:nil="true"/>
    <lcf76f155ced4ddcb4097134ff3c332f xmlns="abf19523-dd3e-44b4-aa5b-ebc923d065a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ADDCC0-698F-40F9-9932-E830D78BC4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C1879D-3292-4345-9A78-ED77AF6C5B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bf19523-dd3e-44b4-aa5b-ebc923d065a5"/>
    <ds:schemaRef ds:uri="bc1253f3-7ed0-403d-91ae-a3ec36b753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12B58C8-7AA9-4355-B5A4-5995931F5718}">
  <ds:schemaRefs>
    <ds:schemaRef ds:uri="http://schemas.microsoft.com/office/2006/metadata/properties"/>
    <ds:schemaRef ds:uri="http://schemas.microsoft.com/office/infopath/2007/PartnerControls"/>
    <ds:schemaRef ds:uri="bc1253f3-7ed0-403d-91ae-a3ec36b7534c"/>
    <ds:schemaRef ds:uri="abf19523-dd3e-44b4-aa5b-ebc923d065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946</TotalTime>
  <Pages>1</Pages>
  <Words>152</Words>
  <Characters>871</Characters>
  <Application>Microsoft Office Word</Application>
  <DocSecurity>0</DocSecurity>
  <Lines>7</Lines>
  <Paragraphs>2</Paragraphs>
  <ScaleCrop>false</ScaleCrop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Beverly Kohzadi</dc:creator>
  <cp:keywords/>
  <dc:description/>
  <cp:lastModifiedBy>Nicole Stone</cp:lastModifiedBy>
  <cp:revision>8</cp:revision>
  <dcterms:created xsi:type="dcterms:W3CDTF">2024-10-28T14:56:00Z</dcterms:created>
  <dcterms:modified xsi:type="dcterms:W3CDTF">2025-06-11T12:40:00Z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0x010100AF005CE87BB0324EA832688D3E004320</vt:lpwstr>
  </property>
  <property fmtid="{D5CDD505-2E9C-101B-9397-08002B2CF9AE}" pid="3" name="MediaServiceImageTags">
    <vt:lpwstr/>
  </property>
</Properties>
</file>